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E3" w:rsidRPr="001F0E5B" w:rsidRDefault="00F636E3" w:rsidP="00F636E3">
      <w:pPr>
        <w:bidi/>
        <w:rPr>
          <w:b/>
          <w:bCs/>
          <w:lang w:bidi="fa-IR"/>
        </w:rPr>
      </w:pPr>
    </w:p>
    <w:p w:rsidR="00F636E3" w:rsidRPr="00FD5DA7" w:rsidRDefault="00F636E3" w:rsidP="00F636E3">
      <w:pPr>
        <w:bidi/>
        <w:spacing w:after="0" w:line="192" w:lineRule="auto"/>
        <w:jc w:val="center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>طرح</w:t>
      </w:r>
      <w:r w:rsidRPr="00FD5DA7"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  <w:t xml:space="preserve"> پيشنهاد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>ی (پرپوزال)</w:t>
      </w:r>
      <w:r w:rsidRPr="00FD5DA7"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  <w:t xml:space="preserve"> پايان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softHyphen/>
      </w:r>
      <w:r w:rsidRPr="00FD5DA7"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  <w:t xml:space="preserve">نامه‌ي 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>کارشناسی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softHyphen/>
        <w:t>ارشد</w:t>
      </w:r>
    </w:p>
    <w:p w:rsidR="00F636E3" w:rsidRPr="00FD5DA7" w:rsidRDefault="00F636E3" w:rsidP="00F636E3">
      <w:pPr>
        <w:bidi/>
        <w:spacing w:after="0" w:line="240" w:lineRule="auto"/>
        <w:jc w:val="center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Nazanin" w:hint="cs"/>
          <w:noProof/>
          <w:sz w:val="28"/>
          <w:szCs w:val="28"/>
          <w:rtl/>
          <w:lang w:bidi="fa-IR"/>
        </w:rPr>
        <w:t xml:space="preserve">دانشکده/ </w:t>
      </w:r>
      <w:r w:rsidRPr="00FD5DA7">
        <w:rPr>
          <w:rFonts w:ascii="Times New Roman" w:eastAsia="Times New Roman" w:hAnsi="Times New Roman" w:cs="B Nazanin" w:hint="eastAsia"/>
          <w:noProof/>
          <w:sz w:val="28"/>
          <w:szCs w:val="28"/>
          <w:rtl/>
        </w:rPr>
        <w:t>گروه</w:t>
      </w:r>
      <w:r w:rsidRPr="00FD5DA7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آموزشی  .........................................</w:t>
      </w: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 xml:space="preserve">1- </w:t>
      </w:r>
      <w:r w:rsidRPr="00FD5DA7"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  <w:t xml:space="preserve"> </w:t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>مشخصات دانشجو:</w:t>
      </w:r>
      <w:r w:rsidRPr="00FD5DA7"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  <w:t xml:space="preserve"> </w:t>
      </w:r>
    </w:p>
    <w:tbl>
      <w:tblPr>
        <w:bidiVisual/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F636E3" w:rsidRPr="00FD5DA7" w:rsidTr="00B46C1E">
        <w:trPr>
          <w:jc w:val="center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نام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و نام خانوادگي: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شماره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دانشجويي: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............................................. رشته وگرایش 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>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............................................................................................................................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دوره:  روزانه </w:t>
            </w:r>
            <w:r w:rsidRPr="00FD5DA7">
              <w:rPr>
                <w:rFonts w:ascii="B Nazanin" w:eastAsia="Times New Roman" w:hAnsi="Times New Roman" w:cs="B Nazanin" w:hint="cs"/>
                <w:noProof/>
                <w:sz w:val="28"/>
                <w:szCs w:val="28"/>
                <w:rtl/>
              </w:rPr>
              <w:t xml:space="preserve">   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شبانه </w:t>
            </w:r>
            <w:r w:rsidRPr="00FD5DA7">
              <w:rPr>
                <w:rFonts w:ascii="B Nazanin" w:eastAsia="Times New Roman" w:hAnsi="Times New Roman" w:cs="B Nazanin" w:hint="cs"/>
                <w:noProof/>
                <w:sz w:val="28"/>
                <w:szCs w:val="28"/>
                <w:rtl/>
              </w:rPr>
              <w:t xml:space="preserve">     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</w:t>
            </w: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سال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>و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>رود: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>...........  ن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>يم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>سال اخذ واحد پايان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>نامه: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 ............... س</w:t>
            </w: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ال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softHyphen/>
              <w:t>تحصيلي: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................. </w:t>
            </w: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تعداد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واحد </w:t>
            </w:r>
            <w:r w:rsidRPr="00FD5DA7">
              <w:rPr>
                <w:rFonts w:ascii="Times New Roman" w:eastAsia="Times New Roman" w:hAnsi="Times New Roman" w:cs="B Nazanin" w:hint="eastAsia"/>
                <w:noProof/>
                <w:sz w:val="28"/>
                <w:szCs w:val="28"/>
                <w:rtl/>
              </w:rPr>
              <w:t>پايان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softHyphen/>
              <w:t>نامه: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</w:rPr>
              <w:t xml:space="preserve"> ................</w:t>
            </w:r>
            <w:r w:rsidRPr="00FD5DA7"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  <w:t xml:space="preserve"> </w:t>
            </w:r>
          </w:p>
        </w:tc>
      </w:tr>
    </w:tbl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>2- عنوان</w:t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 xml:space="preserve"> پايان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softHyphen/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>نامه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 xml:space="preserve"> به فارسي:</w:t>
      </w:r>
    </w:p>
    <w:p w:rsidR="00F636E3" w:rsidRPr="00FD5DA7" w:rsidRDefault="00F636E3" w:rsidP="00F636E3">
      <w:pPr>
        <w:bidi/>
        <w:spacing w:after="0" w:line="36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>3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>- عنوان</w:t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 xml:space="preserve"> پايان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softHyphen/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>نامه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 xml:space="preserve"> به انگلیسی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>:</w:t>
      </w:r>
    </w:p>
    <w:p w:rsidR="00F636E3" w:rsidRPr="00FD5DA7" w:rsidRDefault="00F636E3" w:rsidP="00F636E3">
      <w:pPr>
        <w:bidi/>
        <w:spacing w:after="0" w:line="36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 xml:space="preserve">4- </w:t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 xml:space="preserve">مشخصات اساتيد راهنما و مشاور: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2"/>
        <w:gridCol w:w="1110"/>
        <w:gridCol w:w="1770"/>
        <w:gridCol w:w="956"/>
        <w:gridCol w:w="1294"/>
      </w:tblGrid>
      <w:tr w:rsidR="00F636E3" w:rsidRPr="00FD5DA7" w:rsidTr="00B46C1E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مسئوليت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نام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و نام </w:t>
            </w: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خانوادگي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مرتبه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علمي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محل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اشتغال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24"/>
                <w:szCs w:val="24"/>
                <w:rtl/>
              </w:rPr>
              <w:t>درصد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</w:rPr>
              <w:t xml:space="preserve"> اشتراك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6"/>
                <w:szCs w:val="16"/>
              </w:rPr>
            </w:pP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16"/>
                <w:szCs w:val="16"/>
                <w:rtl/>
              </w:rPr>
              <w:t>تعداد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پايان</w:t>
            </w:r>
            <w:r w:rsidRPr="00FD5DA7">
              <w:rPr>
                <w:rFonts w:ascii="Times New Roman" w:eastAsia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 w:hint="eastAsia"/>
                <w:b/>
                <w:bCs/>
                <w:noProof/>
                <w:sz w:val="16"/>
                <w:szCs w:val="16"/>
                <w:rtl/>
              </w:rPr>
              <w:t>نامه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ها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16"/>
                <w:szCs w:val="16"/>
                <w:rtl/>
              </w:rPr>
              <w:softHyphen/>
            </w:r>
            <w:r w:rsidRPr="00FD5DA7">
              <w:rPr>
                <w:rFonts w:ascii="Times New Roman" w:eastAsia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ی</w:t>
            </w:r>
            <w:r w:rsidRPr="00FD5DA7">
              <w:rPr>
                <w:rFonts w:ascii="Times New Roman" w:eastAsia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در دست اجرا </w:t>
            </w:r>
          </w:p>
        </w:tc>
      </w:tr>
      <w:tr w:rsidR="00F636E3" w:rsidRPr="00FD5DA7" w:rsidTr="00B46C1E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noProof/>
                <w:sz w:val="24"/>
                <w:szCs w:val="24"/>
                <w:rtl/>
              </w:rPr>
              <w:t>استاد</w:t>
            </w:r>
            <w:r w:rsidRPr="00FD5DA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راهنماي اول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</w:tr>
      <w:tr w:rsidR="00F636E3" w:rsidRPr="00FD5DA7" w:rsidTr="00B46C1E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noProof/>
                <w:sz w:val="24"/>
                <w:szCs w:val="24"/>
                <w:rtl/>
              </w:rPr>
              <w:t>استاد</w:t>
            </w:r>
            <w:r w:rsidRPr="00FD5DA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راهنماي دوم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</w:tr>
      <w:tr w:rsidR="00F636E3" w:rsidRPr="00FD5DA7" w:rsidTr="00B46C1E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noProof/>
                <w:sz w:val="24"/>
                <w:szCs w:val="24"/>
                <w:rtl/>
              </w:rPr>
              <w:t>استاد</w:t>
            </w:r>
            <w:r w:rsidRPr="00FD5DA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مشاور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اول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</w:tr>
      <w:tr w:rsidR="00F636E3" w:rsidRPr="00FD5DA7" w:rsidTr="00B46C1E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  <w:r w:rsidRPr="00FD5DA7">
              <w:rPr>
                <w:rFonts w:ascii="Times New Roman" w:eastAsia="Times New Roman" w:hAnsi="Times New Roman" w:cs="B Nazanin" w:hint="eastAsia"/>
                <w:noProof/>
                <w:sz w:val="24"/>
                <w:szCs w:val="24"/>
                <w:rtl/>
              </w:rPr>
              <w:t>استاد</w:t>
            </w:r>
            <w:r w:rsidRPr="00FD5DA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t xml:space="preserve"> مشاور </w:t>
            </w:r>
            <w:r w:rsidRPr="00FD5DA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دوم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FD5DA7" w:rsidRDefault="00F636E3" w:rsidP="00B46C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</w:pPr>
          </w:p>
        </w:tc>
      </w:tr>
    </w:tbl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t xml:space="preserve">5 </w:t>
      </w:r>
      <w:r w:rsidRPr="00FD5DA7">
        <w:rPr>
          <w:rFonts w:ascii="Sakkal Majalla" w:eastAsia="Times New Roman" w:hAnsi="Sakkal Majalla" w:cs="Sakkal Majalla" w:hint="cs"/>
          <w:b/>
          <w:bCs/>
          <w:noProof/>
          <w:sz w:val="24"/>
          <w:szCs w:val="24"/>
          <w:rtl/>
        </w:rPr>
        <w:t>–</w:t>
      </w:r>
      <w:r w:rsidRPr="00FD5DA7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</w:rPr>
        <w:t xml:space="preserve"> اطلاعات مربوط به موضوع پايان</w:t>
      </w:r>
      <w:r w:rsidRPr="00FD5DA7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w:softHyphen/>
      </w:r>
      <w:r w:rsidRPr="00FD5DA7">
        <w:rPr>
          <w:rFonts w:ascii="Times New Roman" w:eastAsia="Times New Roman" w:hAnsi="Times New Roman" w:cs="B Titr" w:hint="eastAsia"/>
          <w:b/>
          <w:bCs/>
          <w:noProof/>
          <w:sz w:val="24"/>
          <w:szCs w:val="24"/>
          <w:rtl/>
        </w:rPr>
        <w:t>نامه</w:t>
      </w:r>
      <w:r w:rsidRPr="00FD5DA7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w:t xml:space="preserve">: </w:t>
      </w:r>
    </w:p>
    <w:p w:rsidR="00F636E3" w:rsidRPr="00FD5DA7" w:rsidRDefault="00F636E3" w:rsidP="00F636E3">
      <w:pPr>
        <w:bidi/>
        <w:spacing w:after="0" w:line="240" w:lineRule="auto"/>
        <w:ind w:right="-694" w:firstLine="41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FD5DA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الف) </w:t>
      </w:r>
      <w:r w:rsidRPr="00FD5DA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بیان مسأله تحقیق</w:t>
      </w:r>
      <w:r w:rsidRPr="00FD5DA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D5DA7">
        <w:rPr>
          <w:rFonts w:ascii="Times New Roman" w:eastAsia="Times New Roman" w:hAnsi="Times New Roman" w:cs="B Zar" w:hint="cs"/>
          <w:sz w:val="28"/>
          <w:szCs w:val="28"/>
          <w:rtl/>
        </w:rPr>
        <w:t>(شامل تشريح مسأله و معرفي آن، بيان جنبه‏هاي مجهول و مبهم، بيان متغيرهاي مربوطه و منظور از تحقيق) :</w:t>
      </w:r>
    </w:p>
    <w:p w:rsidR="00F636E3" w:rsidRPr="00FD5DA7" w:rsidRDefault="00F636E3" w:rsidP="00F636E3">
      <w:p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pStyle w:val="Subtitle"/>
        <w:ind w:right="-694" w:firstLine="410"/>
        <w:jc w:val="both"/>
        <w:rPr>
          <w:rtl/>
        </w:rPr>
      </w:pPr>
      <w:r w:rsidRPr="00B35C35">
        <w:rPr>
          <w:rFonts w:cs="B Titr" w:hint="cs"/>
          <w:sz w:val="24"/>
          <w:szCs w:val="24"/>
          <w:rtl/>
        </w:rPr>
        <w:t xml:space="preserve">ب- </w:t>
      </w:r>
      <w:r w:rsidRPr="00B35C35">
        <w:rPr>
          <w:rFonts w:cs="B Titr" w:hint="cs"/>
          <w:b/>
          <w:bCs/>
          <w:sz w:val="24"/>
          <w:szCs w:val="24"/>
          <w:rtl/>
        </w:rPr>
        <w:t xml:space="preserve">اهمیت و </w:t>
      </w:r>
      <w:r w:rsidRPr="00B35C35">
        <w:rPr>
          <w:rFonts w:cs="B Titr" w:hint="cs"/>
          <w:b/>
          <w:bCs/>
          <w:sz w:val="24"/>
          <w:szCs w:val="24"/>
          <w:rtl/>
          <w:lang w:bidi="fa-IR"/>
        </w:rPr>
        <w:t>ضرورت</w:t>
      </w:r>
      <w:r w:rsidRPr="00B35C35">
        <w:rPr>
          <w:rFonts w:cs="B Titr" w:hint="cs"/>
          <w:b/>
          <w:bCs/>
          <w:sz w:val="24"/>
          <w:szCs w:val="24"/>
          <w:rtl/>
        </w:rPr>
        <w:t xml:space="preserve"> انجام تحقيق</w:t>
      </w:r>
      <w:r w:rsidRPr="0030297C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right="-694" w:firstLine="410"/>
        <w:jc w:val="both"/>
        <w:rPr>
          <w:rtl/>
        </w:rPr>
      </w:pPr>
      <w:r w:rsidRPr="00B35C35">
        <w:rPr>
          <w:rFonts w:cs="B Titr" w:hint="cs"/>
          <w:sz w:val="24"/>
          <w:szCs w:val="24"/>
          <w:rtl/>
        </w:rPr>
        <w:t xml:space="preserve">ج- </w:t>
      </w:r>
      <w:r w:rsidRPr="00B35C35">
        <w:rPr>
          <w:rFonts w:cs="B Titr" w:hint="cs"/>
          <w:b/>
          <w:bCs/>
          <w:sz w:val="24"/>
          <w:szCs w:val="24"/>
          <w:rtl/>
        </w:rPr>
        <w:t>پیشینه تحقیق</w:t>
      </w:r>
      <w:r>
        <w:rPr>
          <w:rFonts w:hint="cs"/>
          <w:rtl/>
        </w:rPr>
        <w:t xml:space="preserve"> (بيان مختصر پیشینه تحقيقات انجام شده در داخل و خارج کشور پيرامون موضوع تحقیق و نتايج آنها و مرور ادبیات و چارچوب نظري تحقیق):</w:t>
      </w: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pStyle w:val="Subtitle"/>
        <w:ind w:left="-126" w:right="-694" w:firstLine="410"/>
        <w:jc w:val="both"/>
        <w:rPr>
          <w:rtl/>
        </w:rPr>
      </w:pPr>
      <w:r w:rsidRPr="00B35C35">
        <w:rPr>
          <w:rFonts w:cs="B Titr" w:hint="cs"/>
          <w:sz w:val="24"/>
          <w:szCs w:val="24"/>
          <w:rtl/>
        </w:rPr>
        <w:t xml:space="preserve">د- </w:t>
      </w:r>
      <w:r w:rsidRPr="00B35C35">
        <w:rPr>
          <w:rFonts w:cs="B Titr" w:hint="cs"/>
          <w:b/>
          <w:bCs/>
          <w:sz w:val="24"/>
          <w:szCs w:val="24"/>
          <w:rtl/>
        </w:rPr>
        <w:t>اهداف مشخص تحقيق</w:t>
      </w:r>
      <w:r>
        <w:rPr>
          <w:rFonts w:hint="cs"/>
          <w:rtl/>
        </w:rPr>
        <w:t xml:space="preserve"> (شامل اهداف آرماني، کلی، اهداف ويژه و كاربردي)</w:t>
      </w:r>
      <w:r>
        <w:rPr>
          <w:rFonts w:hint="cs"/>
          <w:rtl/>
          <w:lang w:bidi="fa-IR"/>
        </w:rPr>
        <w:t>:</w:t>
      </w:r>
      <w:r>
        <w:rPr>
          <w:rFonts w:hint="cs"/>
          <w:rtl/>
        </w:rPr>
        <w:t xml:space="preserve"> 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Pr="00B35C35" w:rsidRDefault="00F636E3" w:rsidP="00F636E3">
      <w:pPr>
        <w:pStyle w:val="Subtitle"/>
        <w:ind w:left="-126" w:right="-694" w:firstLine="410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>ه- سؤالات اصلی پژوهش:</w:t>
      </w:r>
      <w:r w:rsidRPr="00B35C35">
        <w:rPr>
          <w:rFonts w:cs="B Titr"/>
          <w:sz w:val="24"/>
          <w:szCs w:val="24"/>
          <w:rtl/>
        </w:rPr>
        <w:t xml:space="preserve"> </w:t>
      </w:r>
    </w:p>
    <w:p w:rsidR="00F636E3" w:rsidRDefault="00F636E3" w:rsidP="00F636E3">
      <w:pPr>
        <w:pStyle w:val="Subtitle"/>
        <w:ind w:left="-694" w:right="-694"/>
        <w:jc w:val="both"/>
        <w:rPr>
          <w:rFonts w:cs="B Nazanin"/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Fonts w:cs="B Nazanin"/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Fonts w:cs="B Nazanin"/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Fonts w:cs="B Nazanin"/>
          <w:rtl/>
        </w:rPr>
      </w:pPr>
    </w:p>
    <w:p w:rsidR="00F636E3" w:rsidRPr="00B35C35" w:rsidRDefault="00F636E3" w:rsidP="00F636E3">
      <w:pPr>
        <w:pStyle w:val="Subtitle"/>
        <w:ind w:left="-126" w:right="-694" w:firstLine="410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>و-</w:t>
      </w:r>
      <w:r w:rsidRPr="00B35C35">
        <w:rPr>
          <w:rFonts w:cs="B Titr"/>
          <w:sz w:val="24"/>
          <w:szCs w:val="24"/>
          <w:rtl/>
        </w:rPr>
        <w:t xml:space="preserve"> </w:t>
      </w:r>
      <w:r w:rsidRPr="00B35C35">
        <w:rPr>
          <w:rFonts w:cs="B Titr" w:hint="cs"/>
          <w:sz w:val="24"/>
          <w:szCs w:val="24"/>
          <w:rtl/>
        </w:rPr>
        <w:t>فرضیات پژوهش</w:t>
      </w:r>
      <w:r w:rsidRPr="00B35C35">
        <w:rPr>
          <w:rFonts w:cs="B Titr"/>
          <w:sz w:val="24"/>
          <w:szCs w:val="24"/>
          <w:rtl/>
        </w:rPr>
        <w:t>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Pr="00B35C35" w:rsidRDefault="00F636E3" w:rsidP="00F636E3">
      <w:pPr>
        <w:pStyle w:val="Subtitle"/>
        <w:ind w:left="-126" w:right="-694" w:firstLine="410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>ز- تعريف واژه‏ها و اصطلاحات فني و تخصصی (به صورت مفهومی و عملیاتی):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  <w:r w:rsidRPr="007331B7">
        <w:rPr>
          <w:rFonts w:cs="B Nazanin"/>
          <w:sz w:val="28"/>
          <w:rtl/>
        </w:rPr>
        <w:t xml:space="preserve"> 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  <w:r w:rsidRPr="007331B7">
        <w:rPr>
          <w:rFonts w:cs="B Nazanin"/>
          <w:sz w:val="28"/>
          <w:rtl/>
        </w:rPr>
        <w:t xml:space="preserve"> 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B35C35" w:rsidRDefault="00F636E3" w:rsidP="00F636E3">
      <w:pPr>
        <w:pStyle w:val="Subtitle"/>
        <w:ind w:left="-688" w:right="-334"/>
        <w:jc w:val="both"/>
        <w:rPr>
          <w:rFonts w:cs="B Titr"/>
          <w:sz w:val="24"/>
          <w:szCs w:val="24"/>
        </w:rPr>
      </w:pPr>
      <w:r w:rsidRPr="00FC38A2">
        <w:rPr>
          <w:rFonts w:hint="cs"/>
          <w:b/>
          <w:bCs/>
          <w:rtl/>
        </w:rPr>
        <w:t>6</w:t>
      </w:r>
      <w:r w:rsidRPr="00B35C35">
        <w:rPr>
          <w:rFonts w:cs="B Titr" w:hint="cs"/>
          <w:sz w:val="24"/>
          <w:szCs w:val="24"/>
          <w:rtl/>
        </w:rPr>
        <w:t>- روش شناسی تحقیق: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>الف- شرح كامل روش تحقیق بر حسب هدف، نوع داده ها و نحوه اجراء (شامل مواد</w:t>
      </w:r>
      <w:r>
        <w:rPr>
          <w:rFonts w:hint="cs"/>
          <w:rtl/>
          <w:lang w:bidi="fa-IR"/>
        </w:rPr>
        <w:t xml:space="preserve">، تجهيزات </w:t>
      </w:r>
      <w:r>
        <w:rPr>
          <w:rFonts w:hint="cs"/>
          <w:rtl/>
        </w:rPr>
        <w:t xml:space="preserve">و استانداردهاي </w:t>
      </w:r>
      <w:r>
        <w:rPr>
          <w:rFonts w:hint="cs"/>
          <w:rtl/>
          <w:lang w:bidi="fa-IR"/>
        </w:rPr>
        <w:t xml:space="preserve">مورد استفاده </w:t>
      </w:r>
      <w:r>
        <w:rPr>
          <w:rFonts w:hint="cs"/>
          <w:rtl/>
        </w:rPr>
        <w:t xml:space="preserve">در قالب مراحل اجرايي تحقيق به تفكيك): 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  <w:r>
        <w:rPr>
          <w:rFonts w:hint="cs"/>
          <w:rtl/>
        </w:rPr>
        <w:t xml:space="preserve">تذكر: درخصوص تفكيك مراحل اجرايي تحقيق و توضيح آن، از به كار بردن عناوين كلي نظير، «گردآوري اطلاعات اوليه»، «تهيه نمونه‏هاي آزمون»، «انجام آزمايش‏ها» و غيره خودداري شده و لازم است در هر مورد توضيحات كامل در رابطه با منابع و مراكز تهيه داده‏ها و ملزومات، نوع فعاليت، مواد، روش‏ها، استانداردها، تجهيزات و مشخصات هر يك ارائه گردد. 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Pr="00B35C35" w:rsidRDefault="00F636E3" w:rsidP="00F636E3">
      <w:pPr>
        <w:pStyle w:val="Subtitle"/>
        <w:ind w:left="-694" w:right="-694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>ب-  متغيرهاي مورد بررسي در قالب یک مدل مفهومی و شرح چگونگی بررسی و اندازه گیری متغیرها: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  <w:r w:rsidRPr="00B35C35">
        <w:rPr>
          <w:rFonts w:cs="B Titr" w:hint="cs"/>
          <w:sz w:val="24"/>
          <w:szCs w:val="24"/>
          <w:rtl/>
        </w:rPr>
        <w:t xml:space="preserve">ج </w:t>
      </w:r>
      <w:r w:rsidRPr="00B35C3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B35C35">
        <w:rPr>
          <w:rFonts w:cs="B Titr" w:hint="cs"/>
          <w:sz w:val="24"/>
          <w:szCs w:val="24"/>
          <w:rtl/>
        </w:rPr>
        <w:t xml:space="preserve">  شرح کامل روش (ميداني، كتابخانه‏اي) و ابزار (مشاهده و آزمون، پرسشنامه،  مصاحبه،  فيش‏برداري و غيره) گردآوري داده‏ها :</w:t>
      </w: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Pr="00B35C35" w:rsidRDefault="00F636E3" w:rsidP="00F636E3">
      <w:pPr>
        <w:pStyle w:val="Subtitle"/>
        <w:ind w:left="-694" w:right="-694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 xml:space="preserve">د </w:t>
      </w:r>
      <w:r w:rsidRPr="00B35C35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B35C35">
        <w:rPr>
          <w:rFonts w:cs="B Titr" w:hint="cs"/>
          <w:sz w:val="24"/>
          <w:szCs w:val="24"/>
          <w:rtl/>
        </w:rPr>
        <w:t xml:space="preserve"> جامعه آماري، روش نمونه‏گيري و حجم نمونه (در صورت وجود و امکان):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Pr="00B35C35" w:rsidRDefault="00F636E3" w:rsidP="00F636E3">
      <w:pPr>
        <w:pStyle w:val="Subtitle"/>
        <w:ind w:left="-694" w:right="-694"/>
        <w:jc w:val="both"/>
        <w:rPr>
          <w:rFonts w:cs="B Titr"/>
          <w:sz w:val="24"/>
          <w:szCs w:val="24"/>
          <w:rtl/>
        </w:rPr>
      </w:pPr>
      <w:r w:rsidRPr="00B35C35">
        <w:rPr>
          <w:rFonts w:cs="B Titr" w:hint="cs"/>
          <w:sz w:val="24"/>
          <w:szCs w:val="24"/>
          <w:rtl/>
        </w:rPr>
        <w:t>هـ - روش‌ها و ابزار تجزيه و تحليل داده‏ها: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bidi/>
        <w:rPr>
          <w:b/>
          <w:bCs/>
          <w:rtl/>
          <w:lang w:bidi="fa-IR"/>
        </w:rPr>
      </w:pPr>
    </w:p>
    <w:p w:rsidR="00F636E3" w:rsidRDefault="00F636E3" w:rsidP="00F636E3">
      <w:pPr>
        <w:pStyle w:val="Subtitle"/>
        <w:ind w:right="-694"/>
        <w:jc w:val="both"/>
        <w:rPr>
          <w:rtl/>
        </w:rPr>
      </w:pPr>
    </w:p>
    <w:p w:rsidR="00F636E3" w:rsidRDefault="00F636E3" w:rsidP="00F636E3">
      <w:pPr>
        <w:pStyle w:val="Subtitle"/>
        <w:ind w:left="-694" w:right="-334"/>
        <w:jc w:val="left"/>
        <w:rPr>
          <w:u w:val="single"/>
        </w:rPr>
      </w:pPr>
      <w:r>
        <w:rPr>
          <w:rFonts w:hint="cs"/>
          <w:u w:val="single"/>
          <w:rtl/>
        </w:rPr>
        <w:t>7</w:t>
      </w:r>
      <w:r w:rsidRPr="00B35C35">
        <w:rPr>
          <w:rFonts w:cs="B Titr" w:hint="cs"/>
          <w:sz w:val="24"/>
          <w:szCs w:val="24"/>
          <w:rtl/>
        </w:rPr>
        <w:t>- استفاده از امكانات آزمايشگاهي واحد:</w:t>
      </w:r>
    </w:p>
    <w:p w:rsidR="00F636E3" w:rsidRPr="007D2D40" w:rsidRDefault="00F636E3" w:rsidP="00F636E3">
      <w:pPr>
        <w:pStyle w:val="Subtitle"/>
        <w:numPr>
          <w:ilvl w:val="1"/>
          <w:numId w:val="1"/>
        </w:numPr>
        <w:ind w:right="-334"/>
        <w:jc w:val="left"/>
        <w:rPr>
          <w:u w:val="single"/>
          <w:rtl/>
        </w:rPr>
      </w:pPr>
      <w:r>
        <w:rPr>
          <w:rFonts w:hint="cs"/>
          <w:rtl/>
        </w:rPr>
        <w:t xml:space="preserve">آيا براي انجام تحقيقات نياز به استفاده از امكانات آزمايشگاهي دانشگاه علم وفناوری مي‌باشد؟          بلي </w:t>
      </w:r>
      <w:r>
        <w:rPr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rtl/>
        </w:rPr>
        <w:fldChar w:fldCharType="end"/>
      </w:r>
      <w:r>
        <w:rPr>
          <w:rFonts w:hint="cs"/>
          <w:rtl/>
        </w:rPr>
        <w:t xml:space="preserve">  خير</w:t>
      </w:r>
      <w:r>
        <w:rPr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rtl/>
        </w:rPr>
        <w:fldChar w:fldCharType="end"/>
      </w:r>
    </w:p>
    <w:p w:rsidR="00F636E3" w:rsidRDefault="00F636E3" w:rsidP="00F636E3">
      <w:pPr>
        <w:pStyle w:val="Subtitle"/>
        <w:ind w:left="-694" w:right="-334"/>
        <w:jc w:val="lowKashida"/>
        <w:rPr>
          <w:rtl/>
        </w:rPr>
      </w:pPr>
      <w:r>
        <w:rPr>
          <w:rFonts w:hint="cs"/>
          <w:rtl/>
        </w:rPr>
        <w:t>در صورت نياز به امكانات آزمايشگاهي لازم است نوع آزمايشگاه، تجهيزات، مواد و وسايل مورد نياز در اين قسمت مشخص گردد.</w:t>
      </w:r>
    </w:p>
    <w:p w:rsidR="00F636E3" w:rsidRDefault="00F636E3" w:rsidP="00F636E3">
      <w:pPr>
        <w:pStyle w:val="Subtitle"/>
        <w:ind w:left="-694" w:right="-334"/>
        <w:jc w:val="lowKashida"/>
        <w:rPr>
          <w:rtl/>
        </w:rPr>
      </w:pPr>
    </w:p>
    <w:p w:rsidR="00F636E3" w:rsidRDefault="00F636E3" w:rsidP="00F636E3">
      <w:pPr>
        <w:pStyle w:val="Subtitle"/>
        <w:ind w:left="-694" w:right="-334"/>
        <w:jc w:val="left"/>
        <w:rPr>
          <w:rtl/>
        </w:rPr>
      </w:pPr>
    </w:p>
    <w:tbl>
      <w:tblPr>
        <w:bidiVisual/>
        <w:tblW w:w="7559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2"/>
        <w:gridCol w:w="2222"/>
        <w:gridCol w:w="1481"/>
        <w:gridCol w:w="1634"/>
      </w:tblGrid>
      <w:tr w:rsidR="00F636E3" w:rsidTr="00B46C1E">
        <w:trPr>
          <w:cantSplit/>
          <w:trHeight w:val="253"/>
        </w:trPr>
        <w:tc>
          <w:tcPr>
            <w:tcW w:w="2222" w:type="dxa"/>
            <w:vMerge w:val="restart"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نوع آزمايشگاه</w:t>
            </w:r>
          </w:p>
        </w:tc>
        <w:tc>
          <w:tcPr>
            <w:tcW w:w="2222" w:type="dxa"/>
            <w:vMerge w:val="restart"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تجهيزات مورد نياز</w:t>
            </w:r>
          </w:p>
        </w:tc>
        <w:tc>
          <w:tcPr>
            <w:tcW w:w="1481" w:type="dxa"/>
            <w:vMerge w:val="restart"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مواد و وسايل</w:t>
            </w:r>
          </w:p>
        </w:tc>
        <w:tc>
          <w:tcPr>
            <w:tcW w:w="1634" w:type="dxa"/>
            <w:vMerge w:val="restart"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مقدار مورد نياز</w:t>
            </w:r>
          </w:p>
        </w:tc>
      </w:tr>
      <w:tr w:rsidR="00F636E3" w:rsidTr="00B46C1E">
        <w:trPr>
          <w:cantSplit/>
          <w:trHeight w:val="253"/>
        </w:trPr>
        <w:tc>
          <w:tcPr>
            <w:tcW w:w="2222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F636E3" w:rsidTr="00B46C1E">
        <w:trPr>
          <w:cantSplit/>
          <w:trHeight w:val="253"/>
        </w:trPr>
        <w:tc>
          <w:tcPr>
            <w:tcW w:w="2222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/>
            <w:vAlign w:val="center"/>
          </w:tcPr>
          <w:p w:rsidR="00F636E3" w:rsidRPr="008C3BE2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 w:val="22"/>
                <w:szCs w:val="22"/>
              </w:rPr>
            </w:pPr>
          </w:p>
        </w:tc>
      </w:tr>
      <w:tr w:rsidR="00F636E3" w:rsidTr="00B46C1E">
        <w:trPr>
          <w:trHeight w:val="1851"/>
        </w:trPr>
        <w:tc>
          <w:tcPr>
            <w:tcW w:w="2222" w:type="dxa"/>
            <w:vAlign w:val="center"/>
          </w:tcPr>
          <w:p w:rsidR="00F636E3" w:rsidRDefault="00F636E3" w:rsidP="00B46C1E">
            <w:pPr>
              <w:pStyle w:val="Subtitle"/>
              <w:ind w:left="-694" w:right="-694"/>
              <w:jc w:val="left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222" w:type="dxa"/>
            <w:vAlign w:val="center"/>
          </w:tcPr>
          <w:p w:rsidR="00F636E3" w:rsidRDefault="00F636E3" w:rsidP="00B46C1E">
            <w:pPr>
              <w:pStyle w:val="Subtitle"/>
              <w:ind w:left="-694" w:right="-694"/>
              <w:rPr>
                <w:rFonts w:cs="B Lotus"/>
                <w:sz w:val="24"/>
                <w:szCs w:val="24"/>
                <w:rtl/>
              </w:rPr>
            </w:pPr>
          </w:p>
          <w:p w:rsidR="00F636E3" w:rsidRDefault="00F636E3" w:rsidP="00B46C1E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F636E3" w:rsidRDefault="00F636E3" w:rsidP="00B46C1E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F636E3" w:rsidRDefault="00F636E3" w:rsidP="00B46C1E">
            <w:pPr>
              <w:pStyle w:val="Subtitle"/>
              <w:ind w:left="-694" w:right="-694"/>
              <w:rPr>
                <w:rFonts w:cs="B Lotus"/>
                <w:sz w:val="24"/>
                <w:szCs w:val="24"/>
              </w:rPr>
            </w:pPr>
          </w:p>
        </w:tc>
      </w:tr>
    </w:tbl>
    <w:p w:rsidR="00F636E3" w:rsidRDefault="00F636E3" w:rsidP="00F636E3">
      <w:pPr>
        <w:pStyle w:val="Subtitle"/>
        <w:ind w:right="-694"/>
        <w:jc w:val="left"/>
        <w:rPr>
          <w:rtl/>
        </w:rPr>
      </w:pPr>
    </w:p>
    <w:p w:rsidR="00F636E3" w:rsidRDefault="00F636E3" w:rsidP="00F636E3">
      <w:pPr>
        <w:pStyle w:val="Subtitle"/>
        <w:numPr>
          <w:ilvl w:val="1"/>
          <w:numId w:val="1"/>
        </w:numPr>
        <w:ind w:right="-694"/>
        <w:jc w:val="left"/>
        <w:rPr>
          <w:rtl/>
        </w:rPr>
      </w:pPr>
      <w:r w:rsidRPr="007D2D40">
        <w:rPr>
          <w:rFonts w:hint="cs"/>
          <w:rtl/>
        </w:rPr>
        <w:t xml:space="preserve">آیا برای انجام تحقیقات نیاز به حمایت از سایر مراکز خارج از </w:t>
      </w:r>
      <w:r>
        <w:rPr>
          <w:rFonts w:hint="cs"/>
          <w:rtl/>
        </w:rPr>
        <w:t>دانشگاه علم وفناوری</w:t>
      </w:r>
      <w:r w:rsidRPr="007D2D40">
        <w:rPr>
          <w:rFonts w:hint="cs"/>
          <w:rtl/>
        </w:rPr>
        <w:t xml:space="preserve"> می باشید؟</w:t>
      </w:r>
      <w:r>
        <w:rPr>
          <w:rFonts w:hint="cs"/>
          <w:rtl/>
        </w:rPr>
        <w:t xml:space="preserve"> </w:t>
      </w:r>
    </w:p>
    <w:p w:rsidR="00F636E3" w:rsidRDefault="00F636E3" w:rsidP="00F636E3">
      <w:pPr>
        <w:pStyle w:val="Subtitle"/>
        <w:ind w:right="-694"/>
        <w:jc w:val="left"/>
        <w:rPr>
          <w:rtl/>
        </w:rPr>
      </w:pPr>
      <w:r>
        <w:rPr>
          <w:rFonts w:hint="cs"/>
          <w:rtl/>
        </w:rPr>
        <w:t xml:space="preserve">بلي </w:t>
      </w:r>
      <w:r>
        <w:rPr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rtl/>
        </w:rPr>
        <w:fldChar w:fldCharType="end"/>
      </w:r>
      <w:r>
        <w:rPr>
          <w:rFonts w:hint="cs"/>
          <w:rtl/>
        </w:rPr>
        <w:t xml:space="preserve">  خير</w:t>
      </w:r>
      <w:r>
        <w:rPr>
          <w:rtl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instrText>FORMCHECKBOX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>
        <w:rPr>
          <w:rtl/>
        </w:rPr>
        <w:fldChar w:fldCharType="end"/>
      </w:r>
    </w:p>
    <w:p w:rsidR="00F636E3" w:rsidRDefault="00F636E3" w:rsidP="00F636E3">
      <w:pPr>
        <w:pStyle w:val="Subtitle"/>
        <w:ind w:right="-694"/>
        <w:jc w:val="left"/>
        <w:rPr>
          <w:rtl/>
        </w:rPr>
      </w:pPr>
      <w:r>
        <w:rPr>
          <w:rFonts w:hint="cs"/>
          <w:rtl/>
        </w:rPr>
        <w:t xml:space="preserve">در صورت نیاز نام مراکز و نحوه حمایت(مالی، امکانات و تجهیزات و .. )مشخص گردد. </w:t>
      </w:r>
    </w:p>
    <w:p w:rsidR="00F636E3" w:rsidRDefault="00F636E3" w:rsidP="00F636E3">
      <w:pPr>
        <w:pStyle w:val="Subtitle"/>
        <w:ind w:left="-694" w:right="-694"/>
        <w:jc w:val="both"/>
        <w:rPr>
          <w:rtl/>
        </w:rPr>
      </w:pPr>
    </w:p>
    <w:p w:rsidR="00F636E3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B35C35" w:rsidRDefault="00F636E3" w:rsidP="00F636E3">
      <w:pPr>
        <w:pStyle w:val="Subtitle"/>
        <w:numPr>
          <w:ilvl w:val="0"/>
          <w:numId w:val="2"/>
        </w:numPr>
        <w:ind w:right="-334"/>
        <w:jc w:val="both"/>
        <w:rPr>
          <w:rFonts w:cs="B Titr"/>
          <w:sz w:val="24"/>
          <w:szCs w:val="24"/>
        </w:rPr>
      </w:pPr>
      <w:r w:rsidRPr="00B35C35">
        <w:rPr>
          <w:rFonts w:cs="B Titr" w:hint="cs"/>
          <w:sz w:val="24"/>
          <w:szCs w:val="24"/>
          <w:rtl/>
        </w:rPr>
        <w:t>زمان بندي انجام تحقيق:</w:t>
      </w:r>
    </w:p>
    <w:p w:rsidR="00F636E3" w:rsidRDefault="00F636E3" w:rsidP="00F636E3">
      <w:pPr>
        <w:pStyle w:val="Subtitle"/>
        <w:ind w:left="-360" w:right="-334"/>
        <w:jc w:val="both"/>
        <w:rPr>
          <w:u w:val="single"/>
          <w:rtl/>
        </w:rPr>
      </w:pP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  <w:r>
        <w:rPr>
          <w:rFonts w:hint="cs"/>
          <w:rtl/>
        </w:rPr>
        <w:t xml:space="preserve">الف- </w:t>
      </w:r>
      <w:r>
        <w:rPr>
          <w:rFonts w:hint="cs"/>
          <w:rtl/>
          <w:lang w:bidi="fa-IR"/>
        </w:rPr>
        <w:t>تاريخ شروع</w:t>
      </w:r>
      <w:r>
        <w:rPr>
          <w:rFonts w:hint="cs"/>
          <w:rtl/>
        </w:rPr>
        <w:t xml:space="preserve">:................................. ب- </w:t>
      </w:r>
      <w:r>
        <w:rPr>
          <w:rFonts w:hint="cs"/>
          <w:rtl/>
          <w:lang w:bidi="fa-IR"/>
        </w:rPr>
        <w:t>مدت زمان انجام تحقيق</w:t>
      </w:r>
      <w:r>
        <w:rPr>
          <w:rFonts w:hint="cs"/>
          <w:rtl/>
        </w:rPr>
        <w:t>:..........................ج- تاريخ اتمام:.......................</w:t>
      </w:r>
    </w:p>
    <w:p w:rsidR="00F636E3" w:rsidRDefault="00F636E3" w:rsidP="00F636E3">
      <w:pPr>
        <w:pStyle w:val="Subtitle"/>
        <w:ind w:left="-694" w:right="-694"/>
        <w:jc w:val="both"/>
        <w:rPr>
          <w:rtl/>
          <w:lang w:bidi="fa-IR"/>
        </w:rPr>
      </w:pPr>
    </w:p>
    <w:p w:rsidR="00F636E3" w:rsidRDefault="00F636E3" w:rsidP="00F636E3">
      <w:pPr>
        <w:pStyle w:val="Subtitle"/>
        <w:ind w:left="-694" w:right="-1440"/>
        <w:jc w:val="both"/>
        <w:rPr>
          <w:rFonts w:cs="B Lotus"/>
          <w:rtl/>
        </w:rPr>
      </w:pPr>
      <w:r>
        <w:rPr>
          <w:rFonts w:hint="cs"/>
          <w:rtl/>
        </w:rPr>
        <w:t xml:space="preserve">تذكر: </w:t>
      </w:r>
      <w:r>
        <w:rPr>
          <w:rFonts w:cs="B Lotus" w:hint="cs"/>
          <w:rtl/>
        </w:rPr>
        <w:t>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گردد.</w:t>
      </w:r>
    </w:p>
    <w:p w:rsidR="00F636E3" w:rsidRDefault="00F636E3" w:rsidP="00F636E3">
      <w:pPr>
        <w:pStyle w:val="Subtitle"/>
        <w:ind w:left="-694" w:right="-1440"/>
        <w:jc w:val="both"/>
        <w:rPr>
          <w:rFonts w:cs="B Lotus"/>
          <w:rtl/>
        </w:rPr>
      </w:pPr>
    </w:p>
    <w:p w:rsidR="00F636E3" w:rsidRDefault="00F636E3" w:rsidP="00F636E3">
      <w:pPr>
        <w:spacing w:after="160" w:line="259" w:lineRule="auto"/>
        <w:rPr>
          <w:rFonts w:cs="B Lotus"/>
        </w:rPr>
      </w:pPr>
      <w:r>
        <w:rPr>
          <w:rFonts w:cs="B Lotus"/>
          <w:rtl/>
        </w:rPr>
        <w:br w:type="page"/>
      </w:r>
    </w:p>
    <w:p w:rsidR="00F636E3" w:rsidRDefault="00F636E3" w:rsidP="00F636E3">
      <w:pPr>
        <w:pStyle w:val="Subtitle"/>
        <w:ind w:left="-694" w:right="-694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پيش‏بيني زمان‏بندي فعاليت‏ها و مراحل اجرايي تحقيق و ارائه گزارش پيشرفت كار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33"/>
        <w:gridCol w:w="523"/>
        <w:gridCol w:w="368"/>
        <w:gridCol w:w="397"/>
        <w:gridCol w:w="397"/>
        <w:gridCol w:w="398"/>
        <w:gridCol w:w="398"/>
        <w:gridCol w:w="398"/>
        <w:gridCol w:w="398"/>
        <w:gridCol w:w="398"/>
        <w:gridCol w:w="398"/>
        <w:gridCol w:w="279"/>
        <w:gridCol w:w="398"/>
        <w:gridCol w:w="340"/>
      </w:tblGrid>
      <w:tr w:rsidR="00F636E3" w:rsidTr="00B46C1E">
        <w:trPr>
          <w:cantSplit/>
          <w:trHeight w:val="230"/>
          <w:jc w:val="center"/>
        </w:trPr>
        <w:tc>
          <w:tcPr>
            <w:tcW w:w="567" w:type="dxa"/>
            <w:vMerge w:val="restart"/>
          </w:tcPr>
          <w:p w:rsidR="00F636E3" w:rsidRDefault="00F636E3" w:rsidP="00B46C1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33" w:type="dxa"/>
            <w:vMerge w:val="restart"/>
          </w:tcPr>
          <w:p w:rsidR="00F636E3" w:rsidRDefault="00F636E3" w:rsidP="00B46C1E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523" w:type="dxa"/>
            <w:vMerge w:val="restart"/>
          </w:tcPr>
          <w:p w:rsidR="00F636E3" w:rsidRDefault="00F636E3" w:rsidP="00B46C1E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زمان كل</w:t>
            </w:r>
          </w:p>
          <w:p w:rsidR="00F636E3" w:rsidRDefault="00F636E3" w:rsidP="00B46C1E">
            <w:pPr>
              <w:pStyle w:val="Subtitle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4567" w:type="dxa"/>
            <w:gridSpan w:val="12"/>
            <w:shd w:val="clear" w:color="auto" w:fill="auto"/>
          </w:tcPr>
          <w:p w:rsidR="00F636E3" w:rsidRDefault="00F636E3" w:rsidP="00B46C1E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F636E3" w:rsidTr="00B46C1E">
        <w:trPr>
          <w:cantSplit/>
          <w:trHeight w:val="144"/>
          <w:jc w:val="center"/>
        </w:trPr>
        <w:tc>
          <w:tcPr>
            <w:tcW w:w="567" w:type="dxa"/>
            <w:vMerge/>
          </w:tcPr>
          <w:p w:rsidR="00F636E3" w:rsidRDefault="00F636E3" w:rsidP="00B46C1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833" w:type="dxa"/>
            <w:vMerge/>
          </w:tcPr>
          <w:p w:rsidR="00F636E3" w:rsidRDefault="00F636E3" w:rsidP="00B46C1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</w:tcPr>
          <w:p w:rsidR="00F636E3" w:rsidRDefault="00F636E3" w:rsidP="00B46C1E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ind w:left="-694" w:right="-106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F636E3" w:rsidRDefault="00F636E3" w:rsidP="00B46C1E">
            <w:pPr>
              <w:spacing w:line="240" w:lineRule="exact"/>
              <w:jc w:val="center"/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85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3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85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85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70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10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85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636E3" w:rsidTr="00B46C1E">
        <w:trPr>
          <w:trHeight w:val="485"/>
          <w:jc w:val="center"/>
        </w:trPr>
        <w:tc>
          <w:tcPr>
            <w:tcW w:w="567" w:type="dxa"/>
          </w:tcPr>
          <w:p w:rsidR="00F636E3" w:rsidRDefault="00F636E3" w:rsidP="00B46C1E">
            <w:pPr>
              <w:spacing w:line="240" w:lineRule="exact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  <w:p w:rsidR="00F636E3" w:rsidRDefault="00F636E3" w:rsidP="00B46C1E">
            <w:pPr>
              <w:spacing w:line="240" w:lineRule="exact"/>
              <w:jc w:val="center"/>
              <w:rPr>
                <w:rtl/>
              </w:rPr>
            </w:pPr>
          </w:p>
        </w:tc>
        <w:tc>
          <w:tcPr>
            <w:tcW w:w="483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F636E3" w:rsidRDefault="00F636E3" w:rsidP="00B46C1E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:rsidR="00F636E3" w:rsidRDefault="00F636E3" w:rsidP="00F636E3">
      <w:pPr>
        <w:pStyle w:val="Subtitle"/>
        <w:ind w:left="-694" w:right="-694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توجه: 1- زمان و نوع فعاليت‌هاي اجرايي پايان‏نامه، حتي‏الامكان بايد با مندرجات جدول منطبق باشد.</w:t>
      </w:r>
    </w:p>
    <w:p w:rsidR="00F636E3" w:rsidRDefault="00F636E3" w:rsidP="00F636E3">
      <w:pPr>
        <w:pStyle w:val="Subtitle"/>
        <w:ind w:left="-694" w:right="-694" w:firstLine="36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2- حداقل زمان قابل قبول براي پيش‏بيني مراحل مطالعاتي و اجرايي پايان‏نامه كارشناسي ارشد 6 ماه و حداكثر 12 ماه مي‏باشد.</w:t>
      </w:r>
    </w:p>
    <w:p w:rsidR="00F636E3" w:rsidRPr="00034569" w:rsidRDefault="00F636E3" w:rsidP="00F636E3">
      <w:pPr>
        <w:spacing w:after="160" w:line="259" w:lineRule="auto"/>
        <w:rPr>
          <w:rFonts w:cs="B Lotus"/>
        </w:rPr>
      </w:pPr>
    </w:p>
    <w:p w:rsidR="00F636E3" w:rsidRPr="00C240C8" w:rsidRDefault="00F636E3" w:rsidP="00F636E3">
      <w:pPr>
        <w:pStyle w:val="Subtitle"/>
        <w:numPr>
          <w:ilvl w:val="0"/>
          <w:numId w:val="2"/>
        </w:numPr>
        <w:ind w:right="-334"/>
        <w:jc w:val="both"/>
        <w:rPr>
          <w:rFonts w:cs="B Nazanin"/>
          <w:b/>
          <w:bCs/>
        </w:rPr>
      </w:pPr>
      <w:r w:rsidRPr="00C240C8">
        <w:rPr>
          <w:rFonts w:cs="B Titr" w:hint="cs"/>
          <w:sz w:val="24"/>
          <w:szCs w:val="24"/>
          <w:rtl/>
        </w:rPr>
        <w:t xml:space="preserve"> منابع و مآخذ مورد استفاده:</w:t>
      </w:r>
    </w:p>
    <w:p w:rsidR="00F636E3" w:rsidRPr="00FC38A2" w:rsidRDefault="00F636E3" w:rsidP="00F636E3">
      <w:pPr>
        <w:pStyle w:val="Subtitle"/>
        <w:ind w:left="-334" w:right="-334"/>
        <w:jc w:val="both"/>
        <w:rPr>
          <w:rFonts w:cs="B Nazanin"/>
          <w:b/>
          <w:bCs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  <w:lang w:bidi="fa-IR"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  <w:r w:rsidRPr="007331B7">
        <w:rPr>
          <w:rFonts w:cs="B Nazanin" w:hint="cs"/>
          <w:sz w:val="28"/>
          <w:rtl/>
        </w:rPr>
        <w:t>گ</w:t>
      </w:r>
      <w:r w:rsidRPr="007331B7">
        <w:rPr>
          <w:rFonts w:cs="B Nazanin"/>
          <w:sz w:val="28"/>
          <w:rtl/>
        </w:rPr>
        <w:t>واهي</w:t>
      </w:r>
      <w:r w:rsidRPr="007331B7">
        <w:rPr>
          <w:rFonts w:cs="B Nazanin" w:hint="cs"/>
          <w:sz w:val="28"/>
          <w:rtl/>
        </w:rPr>
        <w:t xml:space="preserve"> می</w:t>
      </w:r>
      <w:r w:rsidRPr="007331B7">
        <w:rPr>
          <w:rFonts w:cs="B Nazanin"/>
          <w:sz w:val="28"/>
          <w:rtl/>
        </w:rPr>
        <w:softHyphen/>
      </w:r>
      <w:r w:rsidRPr="007331B7">
        <w:rPr>
          <w:rFonts w:cs="B Nazanin" w:hint="cs"/>
          <w:sz w:val="28"/>
          <w:rtl/>
        </w:rPr>
        <w:t>شود</w:t>
      </w:r>
      <w:r w:rsidRPr="007331B7">
        <w:rPr>
          <w:rFonts w:cs="B Nazanin"/>
          <w:sz w:val="28"/>
          <w:rtl/>
        </w:rPr>
        <w:t xml:space="preserve"> موضوع پايان</w:t>
      </w:r>
      <w:r w:rsidRPr="007331B7">
        <w:rPr>
          <w:rFonts w:cs="B Nazanin" w:hint="cs"/>
          <w:sz w:val="28"/>
          <w:rtl/>
        </w:rPr>
        <w:softHyphen/>
      </w:r>
      <w:r w:rsidRPr="007331B7">
        <w:rPr>
          <w:rFonts w:cs="B Nazanin"/>
          <w:sz w:val="28"/>
          <w:rtl/>
        </w:rPr>
        <w:t xml:space="preserve">نامه </w:t>
      </w:r>
      <w:r w:rsidRPr="007331B7">
        <w:rPr>
          <w:rFonts w:cs="B Nazanin" w:hint="eastAsia"/>
          <w:sz w:val="28"/>
          <w:rtl/>
        </w:rPr>
        <w:t>تكراري</w:t>
      </w:r>
      <w:r w:rsidRPr="007331B7">
        <w:rPr>
          <w:rFonts w:cs="B Nazanin"/>
          <w:sz w:val="28"/>
          <w:rtl/>
        </w:rPr>
        <w:t xml:space="preserve"> نيست: 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  <w:r w:rsidRPr="007331B7">
        <w:rPr>
          <w:rFonts w:cs="B Nazanin" w:hint="cs"/>
          <w:sz w:val="28"/>
          <w:rtl/>
        </w:rPr>
        <w:t xml:space="preserve">نام و نام خانوادگی و </w:t>
      </w:r>
      <w:r w:rsidRPr="007331B7">
        <w:rPr>
          <w:rFonts w:cs="B Nazanin" w:hint="eastAsia"/>
          <w:sz w:val="28"/>
          <w:rtl/>
        </w:rPr>
        <w:t>امضا</w:t>
      </w:r>
      <w:r w:rsidRPr="007331B7">
        <w:rPr>
          <w:rFonts w:cs="B Nazanin" w:hint="cs"/>
          <w:sz w:val="28"/>
          <w:rtl/>
        </w:rPr>
        <w:t>ی</w:t>
      </w:r>
      <w:r w:rsidRPr="007331B7">
        <w:rPr>
          <w:rFonts w:cs="B Nazanin"/>
          <w:sz w:val="28"/>
          <w:rtl/>
        </w:rPr>
        <w:t xml:space="preserve"> دانشجو: </w:t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>
        <w:rPr>
          <w:rFonts w:cs="B Nazanin" w:hint="cs"/>
          <w:sz w:val="28"/>
          <w:rtl/>
        </w:rPr>
        <w:t xml:space="preserve">                </w:t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 w:hint="eastAsia"/>
          <w:sz w:val="28"/>
          <w:rtl/>
        </w:rPr>
        <w:t>تاريخ</w:t>
      </w:r>
      <w:r w:rsidRPr="007331B7">
        <w:rPr>
          <w:rFonts w:cs="B Nazanin"/>
          <w:sz w:val="28"/>
          <w:rtl/>
        </w:rPr>
        <w:t xml:space="preserve">: 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  <w:r w:rsidRPr="007331B7">
        <w:rPr>
          <w:rFonts w:cs="B Nazanin" w:hint="cs"/>
          <w:sz w:val="28"/>
          <w:rtl/>
        </w:rPr>
        <w:t xml:space="preserve">نام و نام خانوادگی و </w:t>
      </w:r>
      <w:r w:rsidRPr="007331B7">
        <w:rPr>
          <w:rFonts w:cs="B Nazanin" w:hint="eastAsia"/>
          <w:sz w:val="28"/>
          <w:rtl/>
        </w:rPr>
        <w:t>امضا</w:t>
      </w:r>
      <w:r w:rsidRPr="007331B7">
        <w:rPr>
          <w:rFonts w:cs="B Nazanin" w:hint="cs"/>
          <w:sz w:val="28"/>
          <w:rtl/>
        </w:rPr>
        <w:t>ی</w:t>
      </w:r>
      <w:r w:rsidRPr="007331B7">
        <w:rPr>
          <w:rFonts w:cs="B Nazanin"/>
          <w:sz w:val="28"/>
          <w:rtl/>
        </w:rPr>
        <w:t xml:space="preserve"> استاد(ان) راهنما: </w:t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/>
          <w:sz w:val="28"/>
          <w:rtl/>
        </w:rPr>
        <w:tab/>
      </w:r>
      <w:r>
        <w:rPr>
          <w:rFonts w:cs="B Nazanin" w:hint="cs"/>
          <w:sz w:val="28"/>
          <w:rtl/>
        </w:rPr>
        <w:t xml:space="preserve">         </w:t>
      </w:r>
      <w:r w:rsidRPr="007331B7">
        <w:rPr>
          <w:rFonts w:cs="B Nazanin"/>
          <w:sz w:val="28"/>
          <w:rtl/>
        </w:rPr>
        <w:tab/>
      </w:r>
      <w:r w:rsidRPr="007331B7">
        <w:rPr>
          <w:rFonts w:cs="B Nazanin" w:hint="eastAsia"/>
          <w:sz w:val="28"/>
          <w:rtl/>
        </w:rPr>
        <w:t>تاريخ</w:t>
      </w:r>
      <w:r w:rsidRPr="007331B7">
        <w:rPr>
          <w:rFonts w:cs="B Nazanin"/>
          <w:sz w:val="28"/>
          <w:rtl/>
        </w:rPr>
        <w:t xml:space="preserve">: </w:t>
      </w:r>
    </w:p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F636E3" w:rsidRPr="007331B7" w:rsidTr="00B46C1E">
        <w:trPr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3" w:rsidRPr="007331B7" w:rsidRDefault="00F636E3" w:rsidP="00B46C1E">
            <w:pPr>
              <w:pStyle w:val="BodyText3"/>
              <w:jc w:val="both"/>
              <w:rPr>
                <w:rFonts w:cs="B Nazanin"/>
                <w:sz w:val="28"/>
                <w:rtl/>
              </w:rPr>
            </w:pPr>
            <w:r w:rsidRPr="007331B7">
              <w:rPr>
                <w:rFonts w:cs="B Nazanin"/>
                <w:sz w:val="28"/>
                <w:rtl/>
              </w:rPr>
              <w:t xml:space="preserve"> </w:t>
            </w:r>
            <w:r w:rsidRPr="007331B7">
              <w:rPr>
                <w:rFonts w:cs="B Nazanin" w:hint="cs"/>
                <w:sz w:val="28"/>
                <w:rtl/>
              </w:rPr>
              <w:t>طرح</w:t>
            </w:r>
            <w:r w:rsidRPr="007331B7">
              <w:rPr>
                <w:rFonts w:cs="B Nazanin"/>
                <w:sz w:val="28"/>
                <w:rtl/>
              </w:rPr>
              <w:t xml:space="preserve"> پيشنهاد</w:t>
            </w:r>
            <w:r w:rsidRPr="007331B7">
              <w:rPr>
                <w:rFonts w:cs="B Nazanin" w:hint="cs"/>
                <w:sz w:val="28"/>
                <w:rtl/>
              </w:rPr>
              <w:t>ی (پرپوزال)</w:t>
            </w:r>
            <w:r w:rsidRPr="007331B7">
              <w:rPr>
                <w:rFonts w:cs="B Nazanin"/>
                <w:sz w:val="28"/>
                <w:rtl/>
              </w:rPr>
              <w:t xml:space="preserve"> پايان</w:t>
            </w:r>
            <w:r w:rsidRPr="007331B7">
              <w:rPr>
                <w:rFonts w:cs="B Nazanin" w:hint="cs"/>
                <w:sz w:val="28"/>
                <w:rtl/>
              </w:rPr>
              <w:softHyphen/>
            </w:r>
            <w:r w:rsidRPr="007331B7">
              <w:rPr>
                <w:rFonts w:cs="B Nazanin"/>
                <w:sz w:val="28"/>
                <w:rtl/>
              </w:rPr>
              <w:t>نامه</w:t>
            </w:r>
            <w:r w:rsidRPr="007331B7">
              <w:rPr>
                <w:rFonts w:cs="B Nazanin"/>
                <w:sz w:val="28"/>
                <w:rtl/>
              </w:rPr>
              <w:softHyphen/>
            </w:r>
            <w:r w:rsidRPr="007331B7">
              <w:rPr>
                <w:rFonts w:cs="B Nazanin" w:hint="cs"/>
                <w:sz w:val="28"/>
                <w:rtl/>
              </w:rPr>
              <w:t>ی کارشناسی</w:t>
            </w:r>
            <w:r w:rsidRPr="007331B7">
              <w:rPr>
                <w:rFonts w:cs="B Nazanin"/>
                <w:sz w:val="28"/>
                <w:rtl/>
              </w:rPr>
              <w:softHyphen/>
            </w:r>
            <w:r w:rsidRPr="007331B7">
              <w:rPr>
                <w:rFonts w:cs="B Nazanin" w:hint="cs"/>
                <w:sz w:val="28"/>
                <w:rtl/>
              </w:rPr>
              <w:t>ارشد</w:t>
            </w:r>
            <w:r w:rsidRPr="007331B7">
              <w:rPr>
                <w:rFonts w:cs="B Nazanin"/>
                <w:sz w:val="28"/>
                <w:rtl/>
              </w:rPr>
              <w:t>‌</w:t>
            </w:r>
            <w:r w:rsidRPr="007331B7">
              <w:rPr>
                <w:rFonts w:cs="B Nazanin" w:hint="cs"/>
                <w:sz w:val="28"/>
                <w:rtl/>
              </w:rPr>
              <w:t xml:space="preserve"> آقای/خانم ..............................................................</w:t>
            </w:r>
            <w:r w:rsidRPr="007331B7">
              <w:rPr>
                <w:rFonts w:cs="B Nazanin"/>
                <w:sz w:val="28"/>
                <w:rtl/>
              </w:rPr>
              <w:t xml:space="preserve"> </w:t>
            </w:r>
            <w:r w:rsidRPr="007331B7">
              <w:rPr>
                <w:rFonts w:cs="B Nazanin" w:hint="cs"/>
                <w:sz w:val="28"/>
                <w:rtl/>
              </w:rPr>
              <w:t xml:space="preserve"> </w:t>
            </w:r>
            <w:r w:rsidRPr="007331B7">
              <w:rPr>
                <w:rFonts w:cs="B Nazanin"/>
                <w:sz w:val="28"/>
                <w:rtl/>
              </w:rPr>
              <w:t>تحت عنوان</w:t>
            </w:r>
            <w:r w:rsidRPr="007331B7">
              <w:rPr>
                <w:rFonts w:cs="B Nazanin" w:hint="cs"/>
                <w:sz w:val="28"/>
                <w:rtl/>
              </w:rPr>
              <w:t xml:space="preserve"> 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rtl/>
              </w:rPr>
              <w:t>........</w:t>
            </w:r>
            <w:r w:rsidRPr="007331B7">
              <w:rPr>
                <w:rFonts w:cs="B Nazanin"/>
                <w:sz w:val="28"/>
                <w:rtl/>
              </w:rPr>
              <w:t xml:space="preserve"> </w:t>
            </w:r>
            <w:r w:rsidRPr="007331B7">
              <w:rPr>
                <w:rFonts w:cs="B Nazanin" w:hint="cs"/>
                <w:sz w:val="28"/>
                <w:rtl/>
              </w:rPr>
              <w:t xml:space="preserve">در </w:t>
            </w:r>
            <w:r w:rsidRPr="007331B7">
              <w:rPr>
                <w:rFonts w:cs="B Nazanin" w:hint="eastAsia"/>
                <w:sz w:val="28"/>
                <w:rtl/>
              </w:rPr>
              <w:t>تاريخ</w:t>
            </w:r>
            <w:r w:rsidRPr="007331B7">
              <w:rPr>
                <w:rFonts w:cs="B Nazanin" w:hint="cs"/>
                <w:sz w:val="28"/>
                <w:rtl/>
              </w:rPr>
              <w:t xml:space="preserve"> ..........................</w:t>
            </w:r>
            <w:r w:rsidRPr="007331B7">
              <w:rPr>
                <w:rFonts w:cs="B Nazanin"/>
                <w:sz w:val="28"/>
                <w:rtl/>
              </w:rPr>
              <w:t xml:space="preserve"> </w:t>
            </w:r>
            <w:r w:rsidRPr="007331B7">
              <w:rPr>
                <w:rFonts w:cs="B Nazanin" w:hint="eastAsia"/>
                <w:sz w:val="28"/>
                <w:rtl/>
              </w:rPr>
              <w:t>در</w:t>
            </w:r>
            <w:r w:rsidRPr="007331B7">
              <w:rPr>
                <w:rFonts w:cs="B Nazanin"/>
                <w:sz w:val="28"/>
                <w:rtl/>
              </w:rPr>
              <w:t xml:space="preserve"> گروه آموزشي</w:t>
            </w:r>
            <w:r w:rsidRPr="007331B7">
              <w:rPr>
                <w:rFonts w:cs="B Nazanin" w:hint="cs"/>
                <w:sz w:val="28"/>
                <w:rtl/>
              </w:rPr>
              <w:t xml:space="preserve"> ......................................... مطرح و</w:t>
            </w:r>
            <w:r w:rsidRPr="007331B7">
              <w:rPr>
                <w:rFonts w:cs="B Nazanin"/>
                <w:sz w:val="28"/>
                <w:rtl/>
              </w:rPr>
              <w:t xml:space="preserve"> </w:t>
            </w:r>
            <w:r w:rsidRPr="007331B7">
              <w:rPr>
                <w:rFonts w:cs="B Nazanin" w:hint="eastAsia"/>
                <w:sz w:val="28"/>
                <w:rtl/>
              </w:rPr>
              <w:t>به</w:t>
            </w:r>
            <w:r w:rsidRPr="007331B7">
              <w:rPr>
                <w:rFonts w:cs="B Nazanin"/>
                <w:sz w:val="28"/>
                <w:rtl/>
              </w:rPr>
              <w:t xml:space="preserve"> تصويب رسيد</w:t>
            </w:r>
            <w:r w:rsidRPr="007331B7">
              <w:rPr>
                <w:rFonts w:cs="B Nazanin" w:hint="cs"/>
                <w:sz w:val="28"/>
                <w:rtl/>
              </w:rPr>
              <w:t>.</w:t>
            </w:r>
            <w:r w:rsidRPr="007331B7">
              <w:rPr>
                <w:rFonts w:cs="B Nazanin"/>
                <w:sz w:val="28"/>
                <w:rtl/>
              </w:rPr>
              <w:t xml:space="preserve"> </w:t>
            </w:r>
          </w:p>
          <w:p w:rsidR="00F636E3" w:rsidRDefault="00F636E3" w:rsidP="00B46C1E">
            <w:pPr>
              <w:pStyle w:val="BodyText3"/>
              <w:ind w:firstLine="4076"/>
              <w:jc w:val="center"/>
              <w:rPr>
                <w:rFonts w:cs="B Nazanin"/>
                <w:sz w:val="28"/>
                <w:rtl/>
              </w:rPr>
            </w:pPr>
          </w:p>
          <w:p w:rsidR="00F636E3" w:rsidRDefault="00F636E3" w:rsidP="00B46C1E">
            <w:pPr>
              <w:pStyle w:val="BodyText3"/>
              <w:ind w:firstLine="4076"/>
              <w:jc w:val="center"/>
              <w:rPr>
                <w:rFonts w:cs="B Nazanin"/>
                <w:sz w:val="28"/>
                <w:rtl/>
              </w:rPr>
            </w:pPr>
          </w:p>
          <w:p w:rsidR="00F636E3" w:rsidRPr="007331B7" w:rsidRDefault="00F636E3" w:rsidP="00B46C1E">
            <w:pPr>
              <w:pStyle w:val="BodyText3"/>
              <w:ind w:firstLine="3650"/>
              <w:jc w:val="center"/>
              <w:rPr>
                <w:rFonts w:cs="B Nazanin"/>
                <w:sz w:val="28"/>
                <w:rtl/>
              </w:rPr>
            </w:pPr>
            <w:r w:rsidRPr="007331B7">
              <w:rPr>
                <w:rFonts w:cs="B Nazanin" w:hint="eastAsia"/>
                <w:sz w:val="28"/>
                <w:rtl/>
              </w:rPr>
              <w:t>نام</w:t>
            </w:r>
            <w:r w:rsidRPr="007331B7">
              <w:rPr>
                <w:rFonts w:cs="B Nazanin"/>
                <w:sz w:val="28"/>
                <w:rtl/>
              </w:rPr>
              <w:t xml:space="preserve"> و نام خانوادگي </w:t>
            </w:r>
            <w:r w:rsidRPr="007331B7">
              <w:rPr>
                <w:rFonts w:cs="B Nazanin" w:hint="eastAsia"/>
                <w:sz w:val="28"/>
                <w:rtl/>
              </w:rPr>
              <w:t>مدير</w:t>
            </w:r>
            <w:r w:rsidRPr="007331B7">
              <w:rPr>
                <w:rFonts w:cs="B Nazanin"/>
                <w:sz w:val="28"/>
                <w:rtl/>
              </w:rPr>
              <w:t xml:space="preserve"> گروه</w:t>
            </w:r>
            <w:r w:rsidRPr="007331B7">
              <w:rPr>
                <w:rFonts w:cs="B Nazanin" w:hint="cs"/>
                <w:sz w:val="28"/>
                <w:rtl/>
              </w:rPr>
              <w:t>:</w:t>
            </w:r>
          </w:p>
          <w:p w:rsidR="00F636E3" w:rsidRPr="007331B7" w:rsidRDefault="00F636E3" w:rsidP="00B46C1E">
            <w:pPr>
              <w:pStyle w:val="BodyText3"/>
              <w:ind w:firstLine="3650"/>
              <w:jc w:val="center"/>
              <w:rPr>
                <w:rFonts w:cs="B Nazanin"/>
                <w:sz w:val="28"/>
                <w:rtl/>
              </w:rPr>
            </w:pPr>
            <w:r w:rsidRPr="007331B7">
              <w:rPr>
                <w:rFonts w:cs="B Nazanin" w:hint="eastAsia"/>
                <w:sz w:val="28"/>
                <w:rtl/>
              </w:rPr>
              <w:t>امضاء</w:t>
            </w:r>
            <w:r w:rsidRPr="007331B7">
              <w:rPr>
                <w:rFonts w:cs="B Nazanin" w:hint="cs"/>
                <w:sz w:val="28"/>
                <w:rtl/>
              </w:rPr>
              <w:t>:</w:t>
            </w:r>
          </w:p>
          <w:p w:rsidR="00F636E3" w:rsidRPr="007331B7" w:rsidRDefault="00F636E3" w:rsidP="00B46C1E">
            <w:pPr>
              <w:pStyle w:val="BodyText3"/>
              <w:jc w:val="both"/>
              <w:rPr>
                <w:rFonts w:cs="B Nazanin"/>
                <w:sz w:val="28"/>
              </w:rPr>
            </w:pPr>
          </w:p>
        </w:tc>
      </w:tr>
    </w:tbl>
    <w:p w:rsidR="00F636E3" w:rsidRPr="007331B7" w:rsidRDefault="00F636E3" w:rsidP="00F636E3">
      <w:pPr>
        <w:pStyle w:val="BodyText3"/>
        <w:jc w:val="both"/>
        <w:rPr>
          <w:rFonts w:cs="B Nazanin"/>
          <w:sz w:val="28"/>
          <w:rtl/>
        </w:rPr>
      </w:pPr>
    </w:p>
    <w:p w:rsidR="00F636E3" w:rsidRPr="007331B7" w:rsidRDefault="00F636E3" w:rsidP="00F636E3">
      <w:pPr>
        <w:pStyle w:val="BodyText3"/>
        <w:jc w:val="left"/>
        <w:rPr>
          <w:rFonts w:cs="B Nazanin"/>
          <w:sz w:val="28"/>
          <w:rtl/>
          <w:lang w:bidi="fa-IR"/>
        </w:rPr>
      </w:pPr>
    </w:p>
    <w:p w:rsidR="00F636E3" w:rsidRPr="001F0E5B" w:rsidRDefault="00F636E3" w:rsidP="00F636E3">
      <w:pPr>
        <w:bidi/>
        <w:rPr>
          <w:b/>
          <w:bCs/>
          <w:lang w:bidi="fa-IR"/>
        </w:rPr>
      </w:pPr>
    </w:p>
    <w:p w:rsidR="00761BF6" w:rsidRDefault="00761BF6">
      <w:pPr>
        <w:rPr>
          <w:rFonts w:hint="cs"/>
          <w:rtl/>
          <w:lang w:bidi="fa-IR"/>
        </w:rPr>
      </w:pPr>
      <w:bookmarkStart w:id="0" w:name="_GoBack"/>
      <w:bookmarkEnd w:id="0"/>
    </w:p>
    <w:sectPr w:rsidR="00761BF6" w:rsidSect="00B42FD0">
      <w:headerReference w:type="default" r:id="rId5"/>
      <w:footerReference w:type="default" r:id="rId6"/>
      <w:pgSz w:w="11907" w:h="16840" w:code="9"/>
      <w:pgMar w:top="1106" w:right="1440" w:bottom="1440" w:left="144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20" w:rsidRPr="00B42FD0" w:rsidRDefault="00F636E3" w:rsidP="00444A20">
    <w:pPr>
      <w:pStyle w:val="Footer"/>
      <w:tabs>
        <w:tab w:val="left" w:pos="720"/>
      </w:tabs>
      <w:bidi/>
      <w:jc w:val="center"/>
      <w:rPr>
        <w:rFonts w:ascii="IranNastaliq" w:hAnsi="IranNastaliq" w:cs="B Roya"/>
        <w:b/>
        <w:bCs/>
        <w:sz w:val="24"/>
        <w:szCs w:val="24"/>
        <w:lang w:bidi="fa-IR"/>
      </w:rPr>
    </w:pPr>
    <w:r w:rsidRPr="00B42FD0">
      <w:rPr>
        <w:rFonts w:ascii="IranNastaliq" w:hAnsi="IranNastaliq" w:cs="B Roya" w:hint="cs"/>
        <w:b/>
        <w:bCs/>
        <w:sz w:val="24"/>
        <w:szCs w:val="24"/>
        <w:rtl/>
        <w:lang w:bidi="fa-IR"/>
      </w:rPr>
      <w:t>مازندران ، بهشهر ، بلوار دانشگاه ، کیلومتر 3 جاده دریا ، دانشگاه علم و فناوری مازندران</w:t>
    </w:r>
  </w:p>
  <w:p w:rsidR="00444A20" w:rsidRPr="00444A20" w:rsidRDefault="00F636E3" w:rsidP="00444A20">
    <w:pPr>
      <w:pStyle w:val="Footer"/>
      <w:tabs>
        <w:tab w:val="left" w:pos="720"/>
      </w:tabs>
      <w:bidi/>
      <w:jc w:val="center"/>
      <w:rPr>
        <w:rFonts w:cs="B Roya"/>
        <w:b/>
        <w:bCs/>
        <w:sz w:val="6"/>
        <w:szCs w:val="6"/>
        <w:rtl/>
      </w:rPr>
    </w:pPr>
    <w:r w:rsidRPr="00B42FD0">
      <w:rPr>
        <w:rFonts w:ascii="IranNastaliq" w:hAnsi="IranNastaliq" w:cs="B Roya" w:hint="cs"/>
        <w:b/>
        <w:bCs/>
        <w:sz w:val="24"/>
        <w:szCs w:val="24"/>
        <w:rtl/>
        <w:lang w:bidi="fa-IR"/>
      </w:rPr>
      <w:t xml:space="preserve">کد پستی: 78195 </w:t>
    </w:r>
    <w:r w:rsidRPr="00B42FD0">
      <w:rPr>
        <w:rFonts w:ascii="Times New Roman" w:hAnsi="Times New Roman" w:cs="Times New Roman"/>
        <w:b/>
        <w:bCs/>
        <w:sz w:val="24"/>
        <w:szCs w:val="24"/>
        <w:rtl/>
        <w:lang w:bidi="fa-IR"/>
      </w:rPr>
      <w:t>–</w:t>
    </w:r>
    <w:r w:rsidRPr="00B42FD0">
      <w:rPr>
        <w:rFonts w:ascii="IranNastaliq" w:hAnsi="IranNastaliq" w:cs="B Roya" w:hint="cs"/>
        <w:b/>
        <w:bCs/>
        <w:sz w:val="24"/>
        <w:szCs w:val="24"/>
        <w:rtl/>
        <w:lang w:bidi="fa-IR"/>
      </w:rPr>
      <w:t xml:space="preserve"> 48518     تلفن:  34552018 011    دورنگار: 34552008 011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4972"/>
      <w:gridCol w:w="2835"/>
    </w:tblGrid>
    <w:tr w:rsidR="009049EB" w:rsidTr="00B42FD0">
      <w:trPr>
        <w:trHeight w:val="505"/>
      </w:trPr>
      <w:tc>
        <w:tcPr>
          <w:tcW w:w="1536" w:type="dxa"/>
          <w:vMerge w:val="restart"/>
        </w:tcPr>
        <w:p w:rsidR="009049EB" w:rsidRDefault="00F636E3" w:rsidP="009049EB">
          <w:pPr>
            <w:pStyle w:val="Header"/>
            <w:bidi/>
            <w:rPr>
              <w:rtl/>
            </w:rPr>
          </w:pPr>
          <w:r w:rsidRPr="00A33DD7">
            <w:rPr>
              <w:noProof/>
              <w:sz w:val="26"/>
              <w:szCs w:val="26"/>
            </w:rPr>
            <w:drawing>
              <wp:inline distT="0" distB="0" distL="0" distR="0" wp14:anchorId="782ECB1D" wp14:editId="36330FF2">
                <wp:extent cx="780415" cy="856615"/>
                <wp:effectExtent l="0" t="0" r="635" b="635"/>
                <wp:docPr id="13" name="Pictu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5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  <w:vMerge w:val="restart"/>
        </w:tcPr>
        <w:p w:rsidR="009049EB" w:rsidRPr="00F45061" w:rsidRDefault="00F636E3" w:rsidP="009049EB">
          <w:pPr>
            <w:pStyle w:val="Header"/>
            <w:bidi/>
            <w:jc w:val="center"/>
            <w:rPr>
              <w:rFonts w:ascii="IranNastaliq" w:hAnsi="IranNastaliq" w:cs="IranNastaliq"/>
              <w:sz w:val="26"/>
              <w:szCs w:val="26"/>
              <w:rtl/>
              <w:lang w:bidi="fa-IR"/>
            </w:rPr>
          </w:pPr>
          <w:r w:rsidRPr="00F45061">
            <w:rPr>
              <w:rFonts w:ascii="IranNastaliq" w:hAnsi="IranNastaliq" w:cs="IranNastaliq"/>
              <w:sz w:val="26"/>
              <w:szCs w:val="26"/>
              <w:rtl/>
              <w:lang w:bidi="fa-IR"/>
            </w:rPr>
            <w:t>بسمه تعالی</w:t>
          </w:r>
        </w:p>
      </w:tc>
      <w:tc>
        <w:tcPr>
          <w:tcW w:w="2835" w:type="dxa"/>
        </w:tcPr>
        <w:p w:rsidR="009049EB" w:rsidRDefault="00F636E3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تاریخ :</w:t>
          </w:r>
        </w:p>
        <w:p w:rsidR="009049EB" w:rsidRPr="009049EB" w:rsidRDefault="00F636E3" w:rsidP="009049EB">
          <w:pPr>
            <w:pStyle w:val="Header"/>
            <w:bidi/>
            <w:rPr>
              <w:rFonts w:cs="B Nazanin"/>
              <w:b/>
              <w:bCs/>
              <w:sz w:val="16"/>
              <w:szCs w:val="16"/>
              <w:rtl/>
            </w:rPr>
          </w:pPr>
        </w:p>
      </w:tc>
    </w:tr>
    <w:tr w:rsidR="009049EB" w:rsidTr="00B42FD0">
      <w:trPr>
        <w:trHeight w:val="253"/>
      </w:trPr>
      <w:tc>
        <w:tcPr>
          <w:tcW w:w="1536" w:type="dxa"/>
          <w:vMerge/>
        </w:tcPr>
        <w:p w:rsidR="009049EB" w:rsidRDefault="00F636E3" w:rsidP="009049EB">
          <w:pPr>
            <w:pStyle w:val="Header"/>
            <w:bidi/>
            <w:rPr>
              <w:rtl/>
            </w:rPr>
          </w:pPr>
        </w:p>
      </w:tc>
      <w:tc>
        <w:tcPr>
          <w:tcW w:w="4972" w:type="dxa"/>
          <w:vMerge/>
        </w:tcPr>
        <w:p w:rsidR="009049EB" w:rsidRPr="00F45061" w:rsidRDefault="00F636E3" w:rsidP="009049EB">
          <w:pPr>
            <w:pStyle w:val="Header"/>
            <w:bidi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</w:p>
      </w:tc>
      <w:tc>
        <w:tcPr>
          <w:tcW w:w="2835" w:type="dxa"/>
          <w:vMerge w:val="restart"/>
        </w:tcPr>
        <w:p w:rsidR="009049EB" w:rsidRPr="009049EB" w:rsidRDefault="00F636E3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9049EB" w:rsidTr="00B42FD0">
      <w:trPr>
        <w:trHeight w:val="253"/>
      </w:trPr>
      <w:tc>
        <w:tcPr>
          <w:tcW w:w="1536" w:type="dxa"/>
          <w:vMerge/>
        </w:tcPr>
        <w:p w:rsidR="009049EB" w:rsidRDefault="00F636E3" w:rsidP="009049EB">
          <w:pPr>
            <w:pStyle w:val="Header"/>
            <w:bidi/>
            <w:rPr>
              <w:rtl/>
            </w:rPr>
          </w:pPr>
        </w:p>
      </w:tc>
      <w:tc>
        <w:tcPr>
          <w:tcW w:w="4972" w:type="dxa"/>
          <w:vMerge w:val="restart"/>
        </w:tcPr>
        <w:p w:rsidR="009049EB" w:rsidRPr="00F45061" w:rsidRDefault="00F636E3" w:rsidP="009049EB">
          <w:pPr>
            <w:pStyle w:val="Header"/>
            <w:bidi/>
            <w:jc w:val="center"/>
            <w:rPr>
              <w:rFonts w:ascii="IranNastaliq" w:hAnsi="IranNastaliq" w:cs="IranNastaliq"/>
              <w:sz w:val="26"/>
              <w:szCs w:val="26"/>
              <w:rtl/>
              <w:lang w:bidi="fa-IR"/>
            </w:rPr>
          </w:pPr>
        </w:p>
      </w:tc>
      <w:tc>
        <w:tcPr>
          <w:tcW w:w="2835" w:type="dxa"/>
          <w:vMerge/>
        </w:tcPr>
        <w:p w:rsidR="009049EB" w:rsidRPr="009049EB" w:rsidRDefault="00F636E3" w:rsidP="009049EB">
          <w:pPr>
            <w:pStyle w:val="Header"/>
            <w:bidi/>
            <w:rPr>
              <w:rFonts w:cs="B Nazanin"/>
              <w:b/>
              <w:bCs/>
              <w:rtl/>
            </w:rPr>
          </w:pPr>
        </w:p>
      </w:tc>
    </w:tr>
    <w:tr w:rsidR="009049EB" w:rsidTr="00B42FD0">
      <w:trPr>
        <w:trHeight w:val="322"/>
      </w:trPr>
      <w:tc>
        <w:tcPr>
          <w:tcW w:w="1536" w:type="dxa"/>
          <w:vMerge/>
        </w:tcPr>
        <w:p w:rsidR="009049EB" w:rsidRDefault="00F636E3" w:rsidP="009049EB">
          <w:pPr>
            <w:pStyle w:val="Header"/>
            <w:bidi/>
            <w:rPr>
              <w:rtl/>
            </w:rPr>
          </w:pPr>
        </w:p>
      </w:tc>
      <w:tc>
        <w:tcPr>
          <w:tcW w:w="4972" w:type="dxa"/>
          <w:vMerge/>
        </w:tcPr>
        <w:p w:rsidR="009049EB" w:rsidRPr="009049EB" w:rsidRDefault="00F636E3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2835" w:type="dxa"/>
        </w:tcPr>
        <w:p w:rsidR="009049EB" w:rsidRPr="009049EB" w:rsidRDefault="00F636E3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9049EB" w:rsidRPr="004F33CE" w:rsidRDefault="00F636E3" w:rsidP="009049EB">
    <w:pPr>
      <w:pStyle w:val="Header"/>
      <w:bidi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E3"/>
    <w:rsid w:val="00761BF6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1B8C-FE95-4124-9490-09769001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E3"/>
  </w:style>
  <w:style w:type="paragraph" w:styleId="Footer">
    <w:name w:val="footer"/>
    <w:basedOn w:val="Normal"/>
    <w:link w:val="FooterChar"/>
    <w:uiPriority w:val="99"/>
    <w:unhideWhenUsed/>
    <w:rsid w:val="00F6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E3"/>
  </w:style>
  <w:style w:type="table" w:styleId="TableGrid">
    <w:name w:val="Table Grid"/>
    <w:basedOn w:val="TableNormal"/>
    <w:uiPriority w:val="59"/>
    <w:rsid w:val="00F6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636E3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636E3"/>
    <w:rPr>
      <w:rFonts w:ascii="Times New Roman" w:eastAsia="Times New Roman" w:hAnsi="Times New Roman" w:cs="B Zar"/>
      <w:sz w:val="28"/>
      <w:szCs w:val="28"/>
    </w:rPr>
  </w:style>
  <w:style w:type="paragraph" w:styleId="BodyText3">
    <w:name w:val="Body Text 3"/>
    <w:basedOn w:val="Normal"/>
    <w:link w:val="BodyText3Char"/>
    <w:rsid w:val="00F636E3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F636E3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JamalAra</dc:creator>
  <cp:keywords/>
  <dc:description/>
  <cp:lastModifiedBy>JamalAra</cp:lastModifiedBy>
  <cp:revision>1</cp:revision>
  <dcterms:created xsi:type="dcterms:W3CDTF">2022-05-14T10:56:00Z</dcterms:created>
  <dcterms:modified xsi:type="dcterms:W3CDTF">2022-05-14T11:01:00Z</dcterms:modified>
</cp:coreProperties>
</file>